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D8" w:rsidRPr="004B4B1F" w:rsidRDefault="00885ED8" w:rsidP="00E6359A">
      <w:pPr>
        <w:spacing w:line="360" w:lineRule="auto"/>
        <w:rPr>
          <w:rFonts w:ascii="Times New Roman" w:hAnsi="Times New Roman" w:cs="Times New Roman"/>
          <w:color w:val="000000" w:themeColor="text1"/>
          <w:sz w:val="24"/>
          <w:szCs w:val="24"/>
        </w:rPr>
      </w:pPr>
    </w:p>
    <w:p w:rsidR="004B4B1F" w:rsidRPr="004B4B1F" w:rsidRDefault="00885ED8" w:rsidP="00E6359A">
      <w:pPr>
        <w:spacing w:before="48" w:after="48" w:line="360" w:lineRule="auto"/>
        <w:outlineLvl w:val="1"/>
        <w:rPr>
          <w:rFonts w:ascii="Times New Roman" w:eastAsia="Times New Roman" w:hAnsi="Times New Roman" w:cs="Times New Roman"/>
          <w:b/>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t>ZAŠTO PUŠE VJETAR?</w:t>
      </w:r>
      <w:r w:rsidRPr="00885ED8">
        <w:rPr>
          <w:rFonts w:ascii="Times New Roman" w:eastAsia="Times New Roman" w:hAnsi="Times New Roman" w:cs="Times New Roman"/>
          <w:color w:val="000000" w:themeColor="text1"/>
          <w:sz w:val="24"/>
          <w:szCs w:val="24"/>
          <w:lang w:eastAsia="hr-HR"/>
        </w:rPr>
        <w:br/>
        <w:t xml:space="preserve">Zrak se iznad Zemlje kreće zato jer je u nekim krajevima toplo, u nekima hladno, a zrak </w:t>
      </w:r>
      <w:r w:rsidR="004B4B1F">
        <w:rPr>
          <w:rFonts w:ascii="Times New Roman" w:eastAsia="Times New Roman" w:hAnsi="Times New Roman" w:cs="Times New Roman"/>
          <w:color w:val="000000" w:themeColor="text1"/>
          <w:sz w:val="24"/>
          <w:szCs w:val="24"/>
          <w:lang w:eastAsia="hr-HR"/>
        </w:rPr>
        <w:t>pokušava izjednačiti svoju tempe</w:t>
      </w:r>
      <w:r w:rsidRPr="00885ED8">
        <w:rPr>
          <w:rFonts w:ascii="Times New Roman" w:eastAsia="Times New Roman" w:hAnsi="Times New Roman" w:cs="Times New Roman"/>
          <w:color w:val="000000" w:themeColor="text1"/>
          <w:sz w:val="24"/>
          <w:szCs w:val="24"/>
          <w:lang w:eastAsia="hr-HR"/>
        </w:rPr>
        <w:t>raturu. Kretanje zraka nazivamo vjetar. Kretanje zraka može biti brže ili sporije, pa kažemo kako vjetar brže ili sporije puše.</w:t>
      </w:r>
    </w:p>
    <w:p w:rsidR="00885ED8" w:rsidRPr="004B4B1F" w:rsidRDefault="00885ED8" w:rsidP="00E6359A">
      <w:pPr>
        <w:spacing w:after="0" w:line="360" w:lineRule="auto"/>
        <w:rPr>
          <w:rFonts w:ascii="Times New Roman" w:eastAsia="Times New Roman" w:hAnsi="Times New Roman" w:cs="Times New Roman"/>
          <w:b/>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br/>
      </w:r>
      <w:r w:rsidRPr="004B4B1F">
        <w:rPr>
          <w:rFonts w:ascii="Times New Roman" w:hAnsi="Times New Roman" w:cs="Times New Roman"/>
          <w:b/>
          <w:color w:val="000000" w:themeColor="text1"/>
          <w:sz w:val="24"/>
          <w:szCs w:val="24"/>
        </w:rPr>
        <w:t>ZAŠTO PADA KIŠA?</w:t>
      </w:r>
    </w:p>
    <w:p w:rsidR="00885ED8" w:rsidRPr="004B4B1F" w:rsidRDefault="00885ED8" w:rsidP="00E6359A">
      <w:pPr>
        <w:spacing w:before="100" w:beforeAutospacing="1" w:after="100" w:afterAutospacing="1" w:line="360" w:lineRule="auto"/>
        <w:rPr>
          <w:rFonts w:ascii="Times New Roman" w:eastAsia="Times New Roman" w:hAnsi="Times New Roman" w:cs="Times New Roman"/>
          <w:color w:val="000000" w:themeColor="text1"/>
          <w:sz w:val="24"/>
          <w:szCs w:val="24"/>
          <w:lang w:eastAsia="hr-HR"/>
        </w:rPr>
      </w:pPr>
      <w:r w:rsidRPr="00885ED8">
        <w:rPr>
          <w:rFonts w:ascii="Times New Roman" w:eastAsia="Times New Roman" w:hAnsi="Times New Roman" w:cs="Times New Roman"/>
          <w:color w:val="000000" w:themeColor="text1"/>
          <w:sz w:val="24"/>
          <w:szCs w:val="24"/>
          <w:lang w:eastAsia="hr-HR"/>
        </w:rPr>
        <w:t>Pokušaj na prozoru ostaviti posudu s vodom. Vidjet ćeš, nakon nekoliko dana voda će p</w:t>
      </w:r>
      <w:r w:rsidR="004B4B1F">
        <w:rPr>
          <w:rFonts w:ascii="Times New Roman" w:eastAsia="Times New Roman" w:hAnsi="Times New Roman" w:cs="Times New Roman"/>
          <w:color w:val="000000" w:themeColor="text1"/>
          <w:sz w:val="24"/>
          <w:szCs w:val="24"/>
          <w:lang w:eastAsia="hr-HR"/>
        </w:rPr>
        <w:t xml:space="preserve">otpuno nestati. Kamo je otišla? </w:t>
      </w:r>
      <w:r w:rsidRPr="00885ED8">
        <w:rPr>
          <w:rFonts w:ascii="Times New Roman" w:eastAsia="Times New Roman" w:hAnsi="Times New Roman" w:cs="Times New Roman"/>
          <w:color w:val="000000" w:themeColor="text1"/>
          <w:sz w:val="24"/>
          <w:szCs w:val="24"/>
          <w:lang w:eastAsia="hr-HR"/>
        </w:rPr>
        <w:t>U atmosferu</w:t>
      </w:r>
      <w:r w:rsidR="004B4B1F" w:rsidRPr="004B4B1F">
        <w:rPr>
          <w:rFonts w:ascii="Times New Roman" w:eastAsia="Times New Roman" w:hAnsi="Times New Roman" w:cs="Times New Roman"/>
          <w:color w:val="000000" w:themeColor="text1"/>
          <w:sz w:val="24"/>
          <w:szCs w:val="24"/>
          <w:lang w:eastAsia="hr-HR"/>
        </w:rPr>
        <w:t>.</w:t>
      </w:r>
      <w:r w:rsidRPr="00885ED8">
        <w:rPr>
          <w:rFonts w:ascii="Times New Roman" w:eastAsia="Times New Roman" w:hAnsi="Times New Roman" w:cs="Times New Roman"/>
          <w:color w:val="000000" w:themeColor="text1"/>
          <w:sz w:val="24"/>
          <w:szCs w:val="24"/>
          <w:lang w:eastAsia="hr-HR"/>
        </w:rPr>
        <w:br/>
        <w:t>Kao i voda iz tvoje posude, tako isparava i voda iz velikih rijeka, jezera i mora.</w:t>
      </w:r>
      <w:r w:rsidR="004B4B1F" w:rsidRPr="004B4B1F">
        <w:rPr>
          <w:rFonts w:ascii="Times New Roman" w:eastAsia="Times New Roman" w:hAnsi="Times New Roman" w:cs="Times New Roman"/>
          <w:color w:val="000000" w:themeColor="text1"/>
          <w:sz w:val="24"/>
          <w:szCs w:val="24"/>
          <w:lang w:eastAsia="hr-HR"/>
        </w:rPr>
        <w:t xml:space="preserve"> Odlazi u atmosferu,  o</w:t>
      </w:r>
      <w:r w:rsidRPr="00885ED8">
        <w:rPr>
          <w:rFonts w:ascii="Times New Roman" w:eastAsia="Times New Roman" w:hAnsi="Times New Roman" w:cs="Times New Roman"/>
          <w:color w:val="000000" w:themeColor="text1"/>
          <w:sz w:val="24"/>
          <w:szCs w:val="24"/>
          <w:lang w:eastAsia="hr-HR"/>
        </w:rPr>
        <w:t>ndje se skuplja u velike oblake i, kao kad je čaša puna, ako doliješ previše onda se prelije. Dakle, ako se u atmosferi skupi previše vode, kad ta voda u oblacima postane preteška, pada na zemlju kao kapljice koje zovemo - kiša.</w:t>
      </w:r>
    </w:p>
    <w:p w:rsidR="004B4B1F" w:rsidRPr="004B4B1F" w:rsidRDefault="004B4B1F" w:rsidP="00E6359A">
      <w:pPr>
        <w:spacing w:before="100" w:beforeAutospacing="1" w:after="100" w:afterAutospacing="1" w:line="360" w:lineRule="auto"/>
        <w:rPr>
          <w:rFonts w:ascii="Times New Roman" w:eastAsia="Times New Roman" w:hAnsi="Times New Roman" w:cs="Times New Roman"/>
          <w:b/>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t>ZAŠTO NAM SE U VODI SMEŽURAJU</w:t>
      </w:r>
      <w:r w:rsidR="00E6359A">
        <w:rPr>
          <w:rFonts w:ascii="Times New Roman" w:eastAsia="Times New Roman" w:hAnsi="Times New Roman" w:cs="Times New Roman"/>
          <w:b/>
          <w:color w:val="000000" w:themeColor="text1"/>
          <w:sz w:val="24"/>
          <w:szCs w:val="24"/>
          <w:lang w:eastAsia="hr-HR"/>
        </w:rPr>
        <w:t xml:space="preserve"> </w:t>
      </w:r>
      <w:r w:rsidRPr="004B4B1F">
        <w:rPr>
          <w:rFonts w:ascii="Times New Roman" w:eastAsia="Times New Roman" w:hAnsi="Times New Roman" w:cs="Times New Roman"/>
          <w:b/>
          <w:color w:val="000000" w:themeColor="text1"/>
          <w:sz w:val="24"/>
          <w:szCs w:val="24"/>
          <w:lang w:eastAsia="hr-HR"/>
        </w:rPr>
        <w:t xml:space="preserve"> PRSTI?</w:t>
      </w:r>
    </w:p>
    <w:p w:rsidR="004B4B1F" w:rsidRDefault="004B4B1F" w:rsidP="00E6359A">
      <w:pPr>
        <w:spacing w:before="100" w:beforeAutospacing="1" w:after="100" w:afterAutospacing="1" w:line="360" w:lineRule="auto"/>
        <w:rPr>
          <w:rFonts w:ascii="Times New Roman" w:eastAsia="Times New Roman" w:hAnsi="Times New Roman" w:cs="Times New Roman"/>
          <w:color w:val="000000" w:themeColor="text1"/>
          <w:sz w:val="24"/>
          <w:szCs w:val="24"/>
          <w:lang w:eastAsia="hr-HR"/>
        </w:rPr>
      </w:pPr>
      <w:r w:rsidRPr="004B4B1F">
        <w:rPr>
          <w:rFonts w:ascii="Times New Roman" w:eastAsia="Times New Roman" w:hAnsi="Times New Roman" w:cs="Times New Roman"/>
          <w:color w:val="000000" w:themeColor="text1"/>
          <w:sz w:val="24"/>
          <w:szCs w:val="24"/>
          <w:lang w:eastAsia="hr-HR"/>
        </w:rPr>
        <w:t>Ako duže vrijeme provodimo u vodi, možemo primijetiti da nam se smežura koža na prstima. Upravo zbog toga nam je lakše uzeti mokri</w:t>
      </w:r>
      <w:r>
        <w:rPr>
          <w:rFonts w:ascii="Times New Roman" w:eastAsia="Times New Roman" w:hAnsi="Times New Roman" w:cs="Times New Roman"/>
          <w:color w:val="000000" w:themeColor="text1"/>
          <w:sz w:val="24"/>
          <w:szCs w:val="24"/>
          <w:lang w:eastAsia="hr-HR"/>
        </w:rPr>
        <w:t>,</w:t>
      </w:r>
      <w:r w:rsidRPr="004B4B1F">
        <w:rPr>
          <w:rFonts w:ascii="Times New Roman" w:eastAsia="Times New Roman" w:hAnsi="Times New Roman" w:cs="Times New Roman"/>
          <w:color w:val="000000" w:themeColor="text1"/>
          <w:sz w:val="24"/>
          <w:szCs w:val="24"/>
          <w:lang w:eastAsia="hr-HR"/>
        </w:rPr>
        <w:t xml:space="preserve"> glatki kamen smežuranim prstima nego prstima koje nismo držali dugo u vodi.</w:t>
      </w:r>
      <w:r w:rsidRPr="004B4B1F">
        <w:rPr>
          <w:rFonts w:ascii="Times New Roman" w:eastAsia="Times New Roman" w:hAnsi="Times New Roman" w:cs="Times New Roman"/>
          <w:color w:val="000000" w:themeColor="text1"/>
          <w:sz w:val="24"/>
          <w:szCs w:val="24"/>
          <w:lang w:eastAsia="hr-HR"/>
        </w:rPr>
        <w:br/>
        <w:t>Zaključak je da nabori na prstima pomažu da predmeti bolje prianjaju uz ruku i ne kližu se.</w:t>
      </w:r>
    </w:p>
    <w:p w:rsidR="004B4B1F" w:rsidRPr="004B4B1F" w:rsidRDefault="004B4B1F" w:rsidP="00E6359A">
      <w:pPr>
        <w:spacing w:before="48" w:after="48" w:line="360" w:lineRule="auto"/>
        <w:outlineLvl w:val="1"/>
        <w:rPr>
          <w:rFonts w:ascii="Times New Roman" w:eastAsia="Times New Roman" w:hAnsi="Times New Roman" w:cs="Times New Roman"/>
          <w:b/>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t>ZAŠTO SU OBLACI PONEKAD BIJELI, A PONEKAD SIVI?</w:t>
      </w:r>
    </w:p>
    <w:p w:rsidR="004B4B1F" w:rsidRDefault="004B4B1F" w:rsidP="00E6359A">
      <w:pPr>
        <w:spacing w:after="0" w:line="360" w:lineRule="auto"/>
        <w:rPr>
          <w:rFonts w:ascii="Times New Roman" w:eastAsia="Times New Roman" w:hAnsi="Times New Roman" w:cs="Times New Roman"/>
          <w:color w:val="000000" w:themeColor="text1"/>
          <w:sz w:val="24"/>
          <w:szCs w:val="24"/>
          <w:lang w:eastAsia="hr-HR"/>
        </w:rPr>
      </w:pPr>
      <w:r w:rsidRPr="004B4B1F">
        <w:rPr>
          <w:rFonts w:ascii="Times New Roman" w:eastAsia="Times New Roman" w:hAnsi="Times New Roman" w:cs="Times New Roman"/>
          <w:color w:val="000000" w:themeColor="text1"/>
          <w:sz w:val="24"/>
          <w:szCs w:val="24"/>
          <w:lang w:eastAsia="hr-HR"/>
        </w:rPr>
        <w:t>Sunčeva svjetlost mora proći kroz cijeli oblak da bi došla do njegovog dna. Ako su oblaci tanki, onda nam izgledaju bijeli jer su dovoljno propusni za sunčevu svjetlost! Što je oblak deblji, on blokira više sunčevog svjetla, pa nam se baza oblaka čini tamnija.</w:t>
      </w:r>
    </w:p>
    <w:p w:rsidR="004B4B1F" w:rsidRPr="004B4B1F" w:rsidRDefault="004B4B1F" w:rsidP="00E6359A">
      <w:pPr>
        <w:spacing w:after="0" w:line="360" w:lineRule="auto"/>
        <w:rPr>
          <w:rFonts w:ascii="Times New Roman" w:eastAsia="Times New Roman" w:hAnsi="Times New Roman" w:cs="Times New Roman"/>
          <w:b/>
          <w:color w:val="000000" w:themeColor="text1"/>
          <w:sz w:val="24"/>
          <w:szCs w:val="24"/>
          <w:lang w:eastAsia="hr-HR"/>
        </w:rPr>
      </w:pPr>
    </w:p>
    <w:p w:rsidR="004B4B1F" w:rsidRDefault="004B4B1F" w:rsidP="00E6359A">
      <w:pPr>
        <w:spacing w:before="48" w:after="48" w:line="360" w:lineRule="auto"/>
        <w:outlineLvl w:val="1"/>
        <w:rPr>
          <w:rFonts w:ascii="Times New Roman" w:eastAsia="Times New Roman" w:hAnsi="Times New Roman" w:cs="Times New Roman"/>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t>KAKO NASTAJE MAGLA?</w:t>
      </w:r>
      <w:r w:rsidRPr="004B4B1F">
        <w:rPr>
          <w:rFonts w:ascii="Times New Roman" w:eastAsia="Times New Roman" w:hAnsi="Times New Roman" w:cs="Times New Roman"/>
          <w:color w:val="000000" w:themeColor="text1"/>
          <w:sz w:val="24"/>
          <w:szCs w:val="24"/>
          <w:lang w:eastAsia="hr-HR"/>
        </w:rPr>
        <w:br/>
        <w:t>Kad se </w:t>
      </w:r>
      <w:hyperlink r:id="rId5" w:tgtFrame="_blank" w:history="1">
        <w:r w:rsidRPr="004B4B1F">
          <w:rPr>
            <w:rFonts w:ascii="Times New Roman" w:eastAsia="Times New Roman" w:hAnsi="Times New Roman" w:cs="Times New Roman"/>
            <w:color w:val="000000" w:themeColor="text1"/>
            <w:sz w:val="24"/>
            <w:szCs w:val="24"/>
            <w:lang w:eastAsia="hr-HR"/>
          </w:rPr>
          <w:t>oblak</w:t>
        </w:r>
      </w:hyperlink>
      <w:r w:rsidRPr="004B4B1F">
        <w:rPr>
          <w:rFonts w:ascii="Times New Roman" w:eastAsia="Times New Roman" w:hAnsi="Times New Roman" w:cs="Times New Roman"/>
          <w:color w:val="000000" w:themeColor="text1"/>
          <w:sz w:val="24"/>
          <w:szCs w:val="24"/>
          <w:lang w:eastAsia="hr-HR"/>
        </w:rPr>
        <w:t> nalazi u blizini ili na površini tla ili mora, naziva se maglom. Najobičnija magla j</w:t>
      </w:r>
      <w:r>
        <w:rPr>
          <w:rFonts w:ascii="Times New Roman" w:eastAsia="Times New Roman" w:hAnsi="Times New Roman" w:cs="Times New Roman"/>
          <w:color w:val="000000" w:themeColor="text1"/>
          <w:sz w:val="24"/>
          <w:szCs w:val="24"/>
          <w:lang w:eastAsia="hr-HR"/>
        </w:rPr>
        <w:t>e ona koja se vidi noću i rano ujutro</w:t>
      </w:r>
      <w:r w:rsidRPr="004B4B1F">
        <w:rPr>
          <w:rFonts w:ascii="Times New Roman" w:eastAsia="Times New Roman" w:hAnsi="Times New Roman" w:cs="Times New Roman"/>
          <w:color w:val="000000" w:themeColor="text1"/>
          <w:sz w:val="24"/>
          <w:szCs w:val="24"/>
          <w:lang w:eastAsia="hr-HR"/>
        </w:rPr>
        <w:t>, u nizinama i nad manjim vodenim površinama.</w:t>
      </w:r>
    </w:p>
    <w:p w:rsidR="004B4B1F" w:rsidRDefault="004B4B1F" w:rsidP="00E6359A">
      <w:pPr>
        <w:spacing w:before="48" w:after="48" w:line="360" w:lineRule="auto"/>
        <w:outlineLvl w:val="1"/>
        <w:rPr>
          <w:rFonts w:ascii="Times New Roman" w:eastAsia="Times New Roman" w:hAnsi="Times New Roman" w:cs="Times New Roman"/>
          <w:color w:val="000000" w:themeColor="text1"/>
          <w:sz w:val="24"/>
          <w:szCs w:val="24"/>
          <w:lang w:eastAsia="hr-HR"/>
        </w:rPr>
      </w:pPr>
    </w:p>
    <w:p w:rsidR="004B4B1F" w:rsidRPr="004B4B1F" w:rsidRDefault="004B4B1F" w:rsidP="00E6359A">
      <w:pPr>
        <w:spacing w:before="48" w:after="48" w:line="360" w:lineRule="auto"/>
        <w:outlineLvl w:val="1"/>
        <w:rPr>
          <w:rFonts w:ascii="Times New Roman" w:eastAsia="Times New Roman" w:hAnsi="Times New Roman" w:cs="Times New Roman"/>
          <w:b/>
          <w:color w:val="000000" w:themeColor="text1"/>
          <w:sz w:val="24"/>
          <w:szCs w:val="24"/>
          <w:lang w:eastAsia="hr-HR"/>
        </w:rPr>
      </w:pPr>
    </w:p>
    <w:p w:rsidR="004B4B1F" w:rsidRPr="004B4B1F" w:rsidRDefault="004B4B1F" w:rsidP="00E6359A">
      <w:pPr>
        <w:spacing w:after="0" w:line="360" w:lineRule="auto"/>
        <w:rPr>
          <w:rFonts w:ascii="Times New Roman" w:eastAsia="Times New Roman" w:hAnsi="Times New Roman" w:cs="Times New Roman"/>
          <w:color w:val="000000" w:themeColor="text1"/>
          <w:sz w:val="24"/>
          <w:szCs w:val="24"/>
          <w:lang w:eastAsia="hr-HR"/>
        </w:rPr>
      </w:pPr>
    </w:p>
    <w:p w:rsidR="004B4B1F" w:rsidRDefault="004B4B1F" w:rsidP="00E6359A">
      <w:pPr>
        <w:pStyle w:val="Naslov2"/>
        <w:spacing w:before="48" w:beforeAutospacing="0" w:after="48" w:afterAutospacing="0" w:line="360" w:lineRule="auto"/>
        <w:rPr>
          <w:b w:val="0"/>
          <w:color w:val="000000" w:themeColor="text1"/>
          <w:sz w:val="24"/>
          <w:szCs w:val="24"/>
        </w:rPr>
      </w:pPr>
      <w:r w:rsidRPr="004B4B1F">
        <w:rPr>
          <w:bCs w:val="0"/>
          <w:color w:val="000000" w:themeColor="text1"/>
          <w:sz w:val="24"/>
          <w:szCs w:val="24"/>
        </w:rPr>
        <w:lastRenderedPageBreak/>
        <w:t>KAKO NASTAJE DUGA?</w:t>
      </w:r>
      <w:r w:rsidRPr="004B4B1F">
        <w:rPr>
          <w:color w:val="000000" w:themeColor="text1"/>
          <w:sz w:val="24"/>
          <w:szCs w:val="24"/>
        </w:rPr>
        <w:br/>
      </w:r>
      <w:r w:rsidRPr="004B4B1F">
        <w:rPr>
          <w:b w:val="0"/>
          <w:color w:val="000000" w:themeColor="text1"/>
          <w:sz w:val="24"/>
          <w:szCs w:val="24"/>
        </w:rPr>
        <w:t>Duga nastaje kad zrake svjetlosti prolaze kroz kapljice vode raspršene u zraku. Pojavljuje se u vrijeme kiše ili poslije kiše, odnosno kad svjetlost pada na kapljice vode.</w:t>
      </w:r>
      <w:r w:rsidRPr="004B4B1F">
        <w:rPr>
          <w:b w:val="0"/>
          <w:color w:val="000000" w:themeColor="text1"/>
          <w:sz w:val="24"/>
          <w:szCs w:val="24"/>
        </w:rPr>
        <w:br/>
        <w:t>Početak i kraj duge su na mjestu gdje pada kiša. Da bismo vidjeli ovu lijepu prirodnu pojavu, trebamo stajati tako da nam sunce bude iza leđa.</w:t>
      </w:r>
    </w:p>
    <w:p w:rsidR="004B4B1F" w:rsidRDefault="004B4B1F" w:rsidP="00E6359A">
      <w:pPr>
        <w:pStyle w:val="Naslov2"/>
        <w:spacing w:before="48" w:beforeAutospacing="0" w:after="48" w:afterAutospacing="0" w:line="360" w:lineRule="auto"/>
        <w:rPr>
          <w:b w:val="0"/>
          <w:color w:val="000000" w:themeColor="text1"/>
          <w:sz w:val="24"/>
          <w:szCs w:val="24"/>
        </w:rPr>
      </w:pPr>
    </w:p>
    <w:p w:rsidR="004B4B1F" w:rsidRPr="004B4B1F" w:rsidRDefault="004B4B1F" w:rsidP="00E6359A">
      <w:pPr>
        <w:spacing w:before="48" w:after="48" w:line="360" w:lineRule="auto"/>
        <w:outlineLvl w:val="1"/>
        <w:rPr>
          <w:rFonts w:ascii="Times New Roman" w:eastAsia="Times New Roman" w:hAnsi="Times New Roman" w:cs="Times New Roman"/>
          <w:b/>
          <w:color w:val="000000" w:themeColor="text1"/>
          <w:sz w:val="24"/>
          <w:szCs w:val="24"/>
          <w:lang w:eastAsia="hr-HR"/>
        </w:rPr>
      </w:pPr>
      <w:r w:rsidRPr="004B4B1F">
        <w:rPr>
          <w:rFonts w:ascii="Times New Roman" w:eastAsia="Times New Roman" w:hAnsi="Times New Roman" w:cs="Times New Roman"/>
          <w:b/>
          <w:color w:val="000000" w:themeColor="text1"/>
          <w:sz w:val="24"/>
          <w:szCs w:val="24"/>
          <w:lang w:eastAsia="hr-HR"/>
        </w:rPr>
        <w:t>ZAŠTO JE SNIJEG BIJELE BOJE?</w:t>
      </w:r>
    </w:p>
    <w:p w:rsidR="004B4B1F" w:rsidRPr="004B4B1F" w:rsidRDefault="004B4B1F" w:rsidP="00E6359A">
      <w:pPr>
        <w:spacing w:after="0" w:line="360" w:lineRule="auto"/>
        <w:rPr>
          <w:rFonts w:ascii="Times New Roman" w:eastAsia="Times New Roman" w:hAnsi="Times New Roman" w:cs="Times New Roman"/>
          <w:color w:val="000000" w:themeColor="text1"/>
          <w:sz w:val="24"/>
          <w:szCs w:val="24"/>
          <w:lang w:eastAsia="hr-HR"/>
        </w:rPr>
      </w:pPr>
      <w:r w:rsidRPr="004B4B1F">
        <w:rPr>
          <w:rFonts w:ascii="Times New Roman" w:eastAsia="Times New Roman" w:hAnsi="Times New Roman" w:cs="Times New Roman"/>
          <w:color w:val="000000" w:themeColor="text1"/>
          <w:sz w:val="24"/>
          <w:szCs w:val="24"/>
          <w:lang w:eastAsia="hr-HR"/>
        </w:rPr>
        <w:t>Snijeg je bijele boje zato što je on Sunčevo ogledalo!</w:t>
      </w:r>
      <w:r w:rsidRPr="004B4B1F">
        <w:rPr>
          <w:rFonts w:ascii="Times New Roman" w:eastAsia="Times New Roman" w:hAnsi="Times New Roman" w:cs="Times New Roman"/>
          <w:color w:val="000000" w:themeColor="text1"/>
          <w:sz w:val="24"/>
          <w:szCs w:val="24"/>
          <w:lang w:eastAsia="hr-HR"/>
        </w:rPr>
        <w:br/>
        <w:t>Sunčeva svjetlost je bijele boje. Snijeg za razliku od drugih stvari ne upija Sunčevo svjetlo, nego ga odbija od sebe i tako pahuljice postaju Sunčeva ogledalca!</w:t>
      </w:r>
    </w:p>
    <w:p w:rsidR="004B4B1F" w:rsidRPr="004B4B1F" w:rsidRDefault="004B4B1F" w:rsidP="00E6359A">
      <w:pPr>
        <w:pStyle w:val="Naslov2"/>
        <w:spacing w:before="48" w:beforeAutospacing="0" w:after="48" w:afterAutospacing="0" w:line="360" w:lineRule="auto"/>
        <w:rPr>
          <w:bCs w:val="0"/>
          <w:color w:val="000000" w:themeColor="text1"/>
          <w:sz w:val="24"/>
          <w:szCs w:val="24"/>
        </w:rPr>
      </w:pPr>
      <w:r w:rsidRPr="004B4B1F">
        <w:rPr>
          <w:rFonts w:ascii="Verdana" w:hAnsi="Verdana"/>
          <w:b w:val="0"/>
          <w:bCs w:val="0"/>
          <w:color w:val="000000"/>
          <w:sz w:val="20"/>
          <w:szCs w:val="20"/>
        </w:rPr>
        <w:br/>
      </w:r>
      <w:r w:rsidRPr="004B4B1F">
        <w:rPr>
          <w:rFonts w:ascii="Verdana" w:hAnsi="Verdana"/>
          <w:b w:val="0"/>
          <w:bCs w:val="0"/>
          <w:color w:val="000000"/>
          <w:sz w:val="20"/>
          <w:szCs w:val="20"/>
        </w:rPr>
        <w:br/>
      </w:r>
    </w:p>
    <w:p w:rsidR="004B4B1F" w:rsidRPr="004B4B1F" w:rsidRDefault="004B4B1F" w:rsidP="00E6359A">
      <w:pPr>
        <w:spacing w:before="100" w:beforeAutospacing="1" w:after="100" w:afterAutospacing="1" w:line="360" w:lineRule="auto"/>
        <w:rPr>
          <w:rFonts w:ascii="Times New Roman" w:eastAsia="Times New Roman" w:hAnsi="Times New Roman" w:cs="Times New Roman"/>
          <w:color w:val="000000" w:themeColor="text1"/>
          <w:sz w:val="24"/>
          <w:szCs w:val="24"/>
          <w:lang w:eastAsia="hr-HR"/>
        </w:rPr>
      </w:pPr>
      <w:r w:rsidRPr="004B4B1F">
        <w:rPr>
          <w:rFonts w:ascii="Times New Roman" w:eastAsia="Times New Roman" w:hAnsi="Times New Roman" w:cs="Times New Roman"/>
          <w:color w:val="000000" w:themeColor="text1"/>
          <w:sz w:val="24"/>
          <w:szCs w:val="24"/>
          <w:lang w:eastAsia="hr-HR"/>
        </w:rPr>
        <w:br/>
      </w:r>
      <w:r w:rsidRPr="004B4B1F">
        <w:rPr>
          <w:rFonts w:ascii="Times New Roman" w:eastAsia="Times New Roman" w:hAnsi="Times New Roman" w:cs="Times New Roman"/>
          <w:color w:val="000000" w:themeColor="text1"/>
          <w:sz w:val="24"/>
          <w:szCs w:val="24"/>
          <w:lang w:eastAsia="hr-HR"/>
        </w:rPr>
        <w:br/>
      </w:r>
      <w:r w:rsidRPr="004B4B1F">
        <w:rPr>
          <w:rFonts w:ascii="Times New Roman" w:eastAsia="Times New Roman" w:hAnsi="Times New Roman" w:cs="Times New Roman"/>
          <w:color w:val="000000" w:themeColor="text1"/>
          <w:sz w:val="24"/>
          <w:szCs w:val="24"/>
          <w:lang w:eastAsia="hr-HR"/>
        </w:rPr>
        <w:br/>
      </w:r>
    </w:p>
    <w:p w:rsidR="00885ED8" w:rsidRPr="00885ED8" w:rsidRDefault="004B4B1F" w:rsidP="00E6359A">
      <w:pPr>
        <w:spacing w:line="360" w:lineRule="auto"/>
      </w:pPr>
      <w:r w:rsidRPr="004B4B1F">
        <w:rPr>
          <w:rFonts w:ascii="Verdana" w:eastAsia="Times New Roman" w:hAnsi="Verdana" w:cs="Times New Roman"/>
          <w:color w:val="000000"/>
          <w:sz w:val="20"/>
          <w:szCs w:val="20"/>
          <w:lang w:eastAsia="hr-HR"/>
        </w:rPr>
        <w:br/>
      </w:r>
    </w:p>
    <w:sectPr w:rsidR="00885ED8" w:rsidRPr="00885ED8" w:rsidSect="00BD3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2C8"/>
    <w:multiLevelType w:val="multilevel"/>
    <w:tmpl w:val="8E0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7D4"/>
    <w:rsid w:val="001E07D4"/>
    <w:rsid w:val="004B4B1F"/>
    <w:rsid w:val="00885ED8"/>
    <w:rsid w:val="009B240D"/>
    <w:rsid w:val="00BD3DBE"/>
    <w:rsid w:val="00E635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E"/>
  </w:style>
  <w:style w:type="paragraph" w:styleId="Naslov2">
    <w:name w:val="heading 2"/>
    <w:basedOn w:val="Normal"/>
    <w:link w:val="Naslov2Char"/>
    <w:uiPriority w:val="9"/>
    <w:qFormat/>
    <w:rsid w:val="00885ED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E07D4"/>
    <w:rPr>
      <w:color w:val="0000FF"/>
      <w:u w:val="single"/>
    </w:rPr>
  </w:style>
  <w:style w:type="paragraph" w:styleId="StandardWeb">
    <w:name w:val="Normal (Web)"/>
    <w:basedOn w:val="Normal"/>
    <w:uiPriority w:val="99"/>
    <w:semiHidden/>
    <w:unhideWhenUsed/>
    <w:rsid w:val="00885E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885ED8"/>
    <w:rPr>
      <w:rFonts w:ascii="Times New Roman" w:eastAsia="Times New Roman" w:hAnsi="Times New Roman" w:cs="Times New Roman"/>
      <w:b/>
      <w:bCs/>
      <w:sz w:val="36"/>
      <w:szCs w:val="36"/>
      <w:lang w:eastAsia="hr-HR"/>
    </w:rPr>
  </w:style>
  <w:style w:type="character" w:customStyle="1" w:styleId="art-postheader">
    <w:name w:val="art-postheader"/>
    <w:basedOn w:val="Zadanifontodlomka"/>
    <w:rsid w:val="00885ED8"/>
  </w:style>
</w:styles>
</file>

<file path=word/webSettings.xml><?xml version="1.0" encoding="utf-8"?>
<w:webSettings xmlns:r="http://schemas.openxmlformats.org/officeDocument/2006/relationships" xmlns:w="http://schemas.openxmlformats.org/wordprocessingml/2006/main">
  <w:divs>
    <w:div w:id="618805447">
      <w:bodyDiv w:val="1"/>
      <w:marLeft w:val="0"/>
      <w:marRight w:val="0"/>
      <w:marTop w:val="0"/>
      <w:marBottom w:val="0"/>
      <w:divBdr>
        <w:top w:val="none" w:sz="0" w:space="0" w:color="auto"/>
        <w:left w:val="none" w:sz="0" w:space="0" w:color="auto"/>
        <w:bottom w:val="none" w:sz="0" w:space="0" w:color="auto"/>
        <w:right w:val="none" w:sz="0" w:space="0" w:color="auto"/>
      </w:divBdr>
    </w:div>
    <w:div w:id="682629411">
      <w:bodyDiv w:val="1"/>
      <w:marLeft w:val="0"/>
      <w:marRight w:val="0"/>
      <w:marTop w:val="0"/>
      <w:marBottom w:val="0"/>
      <w:divBdr>
        <w:top w:val="none" w:sz="0" w:space="0" w:color="auto"/>
        <w:left w:val="none" w:sz="0" w:space="0" w:color="auto"/>
        <w:bottom w:val="none" w:sz="0" w:space="0" w:color="auto"/>
        <w:right w:val="none" w:sz="0" w:space="0" w:color="auto"/>
      </w:divBdr>
      <w:divsChild>
        <w:div w:id="765611858">
          <w:marLeft w:val="0"/>
          <w:marRight w:val="0"/>
          <w:marTop w:val="0"/>
          <w:marBottom w:val="0"/>
          <w:divBdr>
            <w:top w:val="none" w:sz="0" w:space="0" w:color="auto"/>
            <w:left w:val="none" w:sz="0" w:space="0" w:color="auto"/>
            <w:bottom w:val="none" w:sz="0" w:space="0" w:color="auto"/>
            <w:right w:val="none" w:sz="0" w:space="0" w:color="auto"/>
          </w:divBdr>
        </w:div>
      </w:divsChild>
    </w:div>
    <w:div w:id="724566776">
      <w:bodyDiv w:val="1"/>
      <w:marLeft w:val="0"/>
      <w:marRight w:val="0"/>
      <w:marTop w:val="0"/>
      <w:marBottom w:val="0"/>
      <w:divBdr>
        <w:top w:val="none" w:sz="0" w:space="0" w:color="auto"/>
        <w:left w:val="none" w:sz="0" w:space="0" w:color="auto"/>
        <w:bottom w:val="none" w:sz="0" w:space="0" w:color="auto"/>
        <w:right w:val="none" w:sz="0" w:space="0" w:color="auto"/>
      </w:divBdr>
    </w:div>
    <w:div w:id="1631865366">
      <w:bodyDiv w:val="1"/>
      <w:marLeft w:val="0"/>
      <w:marRight w:val="0"/>
      <w:marTop w:val="0"/>
      <w:marBottom w:val="0"/>
      <w:divBdr>
        <w:top w:val="none" w:sz="0" w:space="0" w:color="auto"/>
        <w:left w:val="none" w:sz="0" w:space="0" w:color="auto"/>
        <w:bottom w:val="none" w:sz="0" w:space="0" w:color="auto"/>
        <w:right w:val="none" w:sz="0" w:space="0" w:color="auto"/>
      </w:divBdr>
      <w:divsChild>
        <w:div w:id="2130590840">
          <w:marLeft w:val="0"/>
          <w:marRight w:val="0"/>
          <w:marTop w:val="0"/>
          <w:marBottom w:val="0"/>
          <w:divBdr>
            <w:top w:val="none" w:sz="0" w:space="0" w:color="auto"/>
            <w:left w:val="none" w:sz="0" w:space="0" w:color="auto"/>
            <w:bottom w:val="none" w:sz="0" w:space="0" w:color="auto"/>
            <w:right w:val="none" w:sz="0" w:space="0" w:color="auto"/>
          </w:divBdr>
        </w:div>
      </w:divsChild>
    </w:div>
    <w:div w:id="1703364133">
      <w:bodyDiv w:val="1"/>
      <w:marLeft w:val="0"/>
      <w:marRight w:val="0"/>
      <w:marTop w:val="0"/>
      <w:marBottom w:val="0"/>
      <w:divBdr>
        <w:top w:val="none" w:sz="0" w:space="0" w:color="auto"/>
        <w:left w:val="none" w:sz="0" w:space="0" w:color="auto"/>
        <w:bottom w:val="none" w:sz="0" w:space="0" w:color="auto"/>
        <w:right w:val="none" w:sz="0" w:space="0" w:color="auto"/>
      </w:divBdr>
      <w:divsChild>
        <w:div w:id="1562055357">
          <w:marLeft w:val="0"/>
          <w:marRight w:val="0"/>
          <w:marTop w:val="0"/>
          <w:marBottom w:val="0"/>
          <w:divBdr>
            <w:top w:val="none" w:sz="0" w:space="0" w:color="auto"/>
            <w:left w:val="none" w:sz="0" w:space="0" w:color="auto"/>
            <w:bottom w:val="none" w:sz="0" w:space="0" w:color="auto"/>
            <w:right w:val="none" w:sz="0" w:space="0" w:color="auto"/>
          </w:divBdr>
          <w:divsChild>
            <w:div w:id="11346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558">
      <w:bodyDiv w:val="1"/>
      <w:marLeft w:val="0"/>
      <w:marRight w:val="0"/>
      <w:marTop w:val="0"/>
      <w:marBottom w:val="0"/>
      <w:divBdr>
        <w:top w:val="none" w:sz="0" w:space="0" w:color="auto"/>
        <w:left w:val="none" w:sz="0" w:space="0" w:color="auto"/>
        <w:bottom w:val="none" w:sz="0" w:space="0" w:color="auto"/>
        <w:right w:val="none" w:sz="0" w:space="0" w:color="auto"/>
      </w:divBdr>
      <w:divsChild>
        <w:div w:id="180708722">
          <w:marLeft w:val="0"/>
          <w:marRight w:val="0"/>
          <w:marTop w:val="0"/>
          <w:marBottom w:val="0"/>
          <w:divBdr>
            <w:top w:val="none" w:sz="0" w:space="0" w:color="auto"/>
            <w:left w:val="none" w:sz="0" w:space="0" w:color="auto"/>
            <w:bottom w:val="none" w:sz="0" w:space="0" w:color="auto"/>
            <w:right w:val="none" w:sz="0" w:space="0" w:color="auto"/>
          </w:divBdr>
        </w:div>
      </w:divsChild>
    </w:div>
    <w:div w:id="1807432624">
      <w:bodyDiv w:val="1"/>
      <w:marLeft w:val="0"/>
      <w:marRight w:val="0"/>
      <w:marTop w:val="0"/>
      <w:marBottom w:val="0"/>
      <w:divBdr>
        <w:top w:val="none" w:sz="0" w:space="0" w:color="auto"/>
        <w:left w:val="none" w:sz="0" w:space="0" w:color="auto"/>
        <w:bottom w:val="none" w:sz="0" w:space="0" w:color="auto"/>
        <w:right w:val="none" w:sz="0" w:space="0" w:color="auto"/>
      </w:divBdr>
      <w:divsChild>
        <w:div w:id="1863351908">
          <w:marLeft w:val="0"/>
          <w:marRight w:val="0"/>
          <w:marTop w:val="0"/>
          <w:marBottom w:val="0"/>
          <w:divBdr>
            <w:top w:val="none" w:sz="0" w:space="0" w:color="auto"/>
            <w:left w:val="none" w:sz="0" w:space="0" w:color="auto"/>
            <w:bottom w:val="none" w:sz="0" w:space="0" w:color="auto"/>
            <w:right w:val="none" w:sz="0" w:space="0" w:color="auto"/>
          </w:divBdr>
        </w:div>
      </w:divsChild>
    </w:div>
    <w:div w:id="1936747110">
      <w:bodyDiv w:val="1"/>
      <w:marLeft w:val="0"/>
      <w:marRight w:val="0"/>
      <w:marTop w:val="0"/>
      <w:marBottom w:val="0"/>
      <w:divBdr>
        <w:top w:val="none" w:sz="0" w:space="0" w:color="auto"/>
        <w:left w:val="none" w:sz="0" w:space="0" w:color="auto"/>
        <w:bottom w:val="none" w:sz="0" w:space="0" w:color="auto"/>
        <w:right w:val="none" w:sz="0" w:space="0" w:color="auto"/>
      </w:divBdr>
      <w:divsChild>
        <w:div w:id="827745974">
          <w:marLeft w:val="0"/>
          <w:marRight w:val="0"/>
          <w:marTop w:val="0"/>
          <w:marBottom w:val="0"/>
          <w:divBdr>
            <w:top w:val="none" w:sz="0" w:space="0" w:color="auto"/>
            <w:left w:val="none" w:sz="0" w:space="0" w:color="auto"/>
            <w:bottom w:val="none" w:sz="0" w:space="0" w:color="auto"/>
            <w:right w:val="none" w:sz="0" w:space="0" w:color="auto"/>
          </w:divBdr>
          <w:divsChild>
            <w:div w:id="1698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jesmicezadjecu.com/zasto-kako/kako-nastaje-obla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kišić</dc:creator>
  <cp:lastModifiedBy>romana kišić</cp:lastModifiedBy>
  <cp:revision>2</cp:revision>
  <dcterms:created xsi:type="dcterms:W3CDTF">2020-05-04T16:48:00Z</dcterms:created>
  <dcterms:modified xsi:type="dcterms:W3CDTF">2020-05-04T17:41:00Z</dcterms:modified>
</cp:coreProperties>
</file>